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8A2" w:rsidRDefault="002478A2" w:rsidP="005E4DD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4DDA" w:rsidRPr="00DD6ACB" w:rsidRDefault="005E4DDA" w:rsidP="005E4DD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СОВЕТ  ДЕПУТАТОВ</w:t>
      </w:r>
    </w:p>
    <w:p w:rsidR="005E4DDA" w:rsidRPr="00DD6ACB" w:rsidRDefault="005E4DDA" w:rsidP="005E4DD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5E4DDA" w:rsidRPr="00DD6ACB" w:rsidRDefault="005E4DDA" w:rsidP="005E4DD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5E4DDA" w:rsidRPr="00DD6ACB" w:rsidRDefault="005E4DDA" w:rsidP="005E4DD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5E4DDA" w:rsidRPr="00DD6ACB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8"/>
      </w:tblGrid>
      <w:tr w:rsidR="005E4DDA" w:rsidRPr="00DD6ACB" w:rsidTr="00DE0382">
        <w:tc>
          <w:tcPr>
            <w:tcW w:w="4802" w:type="dxa"/>
          </w:tcPr>
          <w:p w:rsidR="005E4DDA" w:rsidRPr="00A64FB0" w:rsidRDefault="008D7396" w:rsidP="00EB539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54</w:t>
            </w:r>
            <w:r w:rsidR="005E4DD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5E4DDA"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заседание      </w:t>
            </w:r>
          </w:p>
        </w:tc>
        <w:tc>
          <w:tcPr>
            <w:tcW w:w="4768" w:type="dxa"/>
          </w:tcPr>
          <w:p w:rsidR="005E4DDA" w:rsidRPr="00A64FB0" w:rsidRDefault="00EB539C" w:rsidP="00EB539C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</w:t>
            </w:r>
            <w:r w:rsidR="005E4DDA"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 созыв</w:t>
            </w:r>
          </w:p>
        </w:tc>
      </w:tr>
      <w:tr w:rsidR="005E4DDA" w:rsidRPr="00DD6ACB" w:rsidTr="00DE0382">
        <w:tc>
          <w:tcPr>
            <w:tcW w:w="4802" w:type="dxa"/>
          </w:tcPr>
          <w:p w:rsidR="005E4DDA" w:rsidRPr="00A64FB0" w:rsidRDefault="008D7396" w:rsidP="008D739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26.09.</w:t>
            </w:r>
            <w:r w:rsidR="005E4DDA"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2018  </w:t>
            </w:r>
            <w:r w:rsidR="005E4DDA"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ab/>
            </w:r>
          </w:p>
        </w:tc>
        <w:tc>
          <w:tcPr>
            <w:tcW w:w="4768" w:type="dxa"/>
          </w:tcPr>
          <w:p w:rsidR="005E4DDA" w:rsidRPr="00A64FB0" w:rsidRDefault="00EB539C" w:rsidP="00EB539C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               </w:t>
            </w:r>
            <w:r w:rsidR="005E4DDA"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г. Соль-Илецк</w:t>
            </w:r>
          </w:p>
        </w:tc>
      </w:tr>
    </w:tbl>
    <w:p w:rsidR="005E4DDA" w:rsidRPr="00DD6ACB" w:rsidRDefault="005E4DDA" w:rsidP="005E4DDA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5E4DDA" w:rsidRPr="00DD6ACB" w:rsidRDefault="005E4DDA" w:rsidP="005E4DDA">
      <w:pPr>
        <w:keepNext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kern w:val="32"/>
          <w:sz w:val="28"/>
          <w:szCs w:val="28"/>
        </w:rPr>
        <w:t>РЕШЕНИЕ №</w:t>
      </w: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="008D7396">
        <w:rPr>
          <w:rFonts w:ascii="Times New Roman" w:hAnsi="Times New Roman" w:cs="Times New Roman"/>
          <w:b/>
          <w:bCs/>
          <w:kern w:val="32"/>
          <w:sz w:val="28"/>
          <w:szCs w:val="28"/>
        </w:rPr>
        <w:t>726</w:t>
      </w:r>
    </w:p>
    <w:p w:rsidR="005E4DDA" w:rsidRPr="00DD6ACB" w:rsidRDefault="005E4DDA" w:rsidP="005E4DDA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</w:tblGrid>
      <w:tr w:rsidR="005E4DDA" w:rsidRPr="00DD6ACB" w:rsidTr="00DE0382">
        <w:trPr>
          <w:trHeight w:val="110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CC0E13" w:rsidRPr="00E9092C" w:rsidRDefault="00E9092C" w:rsidP="00E90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909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информации «О работе муниципального унитарного предприятия «Коммунальная служба </w:t>
            </w:r>
            <w:r w:rsidR="00C57A0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909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Дружба» за 2017 год и </w:t>
            </w:r>
            <w:r w:rsidR="00C5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первое полугодие </w:t>
            </w:r>
            <w:r w:rsidRPr="00E9092C">
              <w:rPr>
                <w:rFonts w:ascii="Times New Roman" w:hAnsi="Times New Roman" w:cs="Times New Roman"/>
                <w:b/>
                <w:sz w:val="28"/>
                <w:szCs w:val="28"/>
              </w:rPr>
              <w:t>2018 года»</w:t>
            </w:r>
          </w:p>
          <w:p w:rsidR="005E4DDA" w:rsidRPr="00DD6ACB" w:rsidRDefault="005E4DDA" w:rsidP="00DE0382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4DDA" w:rsidRPr="003D41F8" w:rsidRDefault="005E4DDA" w:rsidP="003D4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1F8">
        <w:rPr>
          <w:rFonts w:ascii="Times New Roman" w:hAnsi="Times New Roman" w:cs="Times New Roman"/>
          <w:sz w:val="28"/>
          <w:szCs w:val="28"/>
        </w:rPr>
        <w:t xml:space="preserve"> </w:t>
      </w:r>
      <w:r w:rsidR="003D41F8">
        <w:rPr>
          <w:rFonts w:ascii="Times New Roman" w:hAnsi="Times New Roman" w:cs="Times New Roman"/>
          <w:sz w:val="28"/>
          <w:szCs w:val="28"/>
        </w:rPr>
        <w:tab/>
      </w:r>
      <w:r w:rsidRPr="003D41F8">
        <w:rPr>
          <w:rFonts w:ascii="Times New Roman" w:hAnsi="Times New Roman" w:cs="Times New Roman"/>
          <w:sz w:val="28"/>
          <w:szCs w:val="28"/>
        </w:rPr>
        <w:t xml:space="preserve">Заслушав и обсудив  информацию </w:t>
      </w:r>
      <w:r w:rsidR="00E9092C">
        <w:rPr>
          <w:rFonts w:ascii="Times New Roman" w:hAnsi="Times New Roman" w:cs="Times New Roman"/>
          <w:sz w:val="28"/>
          <w:szCs w:val="28"/>
        </w:rPr>
        <w:t xml:space="preserve">о </w:t>
      </w:r>
      <w:r w:rsidR="00E9092C" w:rsidRPr="00A56F20">
        <w:rPr>
          <w:rFonts w:ascii="Times New Roman" w:hAnsi="Times New Roman" w:cs="Times New Roman"/>
          <w:sz w:val="28"/>
          <w:szCs w:val="28"/>
        </w:rPr>
        <w:t xml:space="preserve">работе муниципального унитарного предприятия «Коммунальная служба </w:t>
      </w:r>
      <w:r w:rsidR="00C57A0A">
        <w:rPr>
          <w:rFonts w:ascii="Times New Roman" w:hAnsi="Times New Roman" w:cs="Times New Roman"/>
          <w:sz w:val="28"/>
          <w:szCs w:val="28"/>
        </w:rPr>
        <w:t>«</w:t>
      </w:r>
      <w:r w:rsidR="00E9092C" w:rsidRPr="00A56F20">
        <w:rPr>
          <w:rFonts w:ascii="Times New Roman" w:hAnsi="Times New Roman" w:cs="Times New Roman"/>
          <w:sz w:val="28"/>
          <w:szCs w:val="28"/>
        </w:rPr>
        <w:t xml:space="preserve">Дружба» за 2017 год и </w:t>
      </w:r>
      <w:r w:rsidR="00C57A0A">
        <w:rPr>
          <w:rFonts w:ascii="Times New Roman" w:hAnsi="Times New Roman" w:cs="Times New Roman"/>
          <w:sz w:val="28"/>
          <w:szCs w:val="28"/>
        </w:rPr>
        <w:t xml:space="preserve">первое полугодие </w:t>
      </w:r>
      <w:r w:rsidR="00E9092C" w:rsidRPr="00A56F20">
        <w:rPr>
          <w:rFonts w:ascii="Times New Roman" w:hAnsi="Times New Roman" w:cs="Times New Roman"/>
          <w:sz w:val="28"/>
          <w:szCs w:val="28"/>
        </w:rPr>
        <w:t>2018 года»</w:t>
      </w:r>
      <w:r w:rsidR="00E9092C">
        <w:rPr>
          <w:rFonts w:ascii="Times New Roman" w:hAnsi="Times New Roman" w:cs="Times New Roman"/>
          <w:sz w:val="28"/>
          <w:szCs w:val="28"/>
        </w:rPr>
        <w:t xml:space="preserve">, </w:t>
      </w:r>
      <w:r w:rsidRPr="003D41F8">
        <w:rPr>
          <w:rFonts w:ascii="Times New Roman" w:hAnsi="Times New Roman" w:cs="Times New Roman"/>
          <w:sz w:val="28"/>
          <w:szCs w:val="28"/>
        </w:rPr>
        <w:t>в соответствии со статьей 20  Устава муниципального образования Соль-</w:t>
      </w:r>
      <w:proofErr w:type="spellStart"/>
      <w:r w:rsidRPr="003D41F8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3D41F8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главой 6 Регламента Совета депутатов, утвержденного решением Совета депутатов от 22.09.2015 № 1, Совет депутатов муниципального образования Соль-</w:t>
      </w:r>
      <w:proofErr w:type="spellStart"/>
      <w:r w:rsidRPr="003D41F8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3D41F8">
        <w:rPr>
          <w:rFonts w:ascii="Times New Roman" w:hAnsi="Times New Roman" w:cs="Times New Roman"/>
          <w:sz w:val="28"/>
          <w:szCs w:val="28"/>
        </w:rPr>
        <w:t xml:space="preserve"> городской округ  решил:</w:t>
      </w:r>
    </w:p>
    <w:p w:rsidR="005E4DDA" w:rsidRPr="00E9092C" w:rsidRDefault="005E4DDA" w:rsidP="00E90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1F8">
        <w:rPr>
          <w:rFonts w:ascii="Times New Roman" w:hAnsi="Times New Roman" w:cs="Times New Roman"/>
          <w:sz w:val="28"/>
          <w:szCs w:val="28"/>
        </w:rPr>
        <w:t xml:space="preserve"> </w:t>
      </w:r>
      <w:r w:rsidR="00E9092C">
        <w:rPr>
          <w:rFonts w:ascii="Times New Roman" w:hAnsi="Times New Roman" w:cs="Times New Roman"/>
          <w:sz w:val="28"/>
          <w:szCs w:val="28"/>
        </w:rPr>
        <w:tab/>
      </w:r>
      <w:r w:rsidR="00D31C5B" w:rsidRPr="003D41F8">
        <w:rPr>
          <w:rFonts w:ascii="Times New Roman" w:hAnsi="Times New Roman" w:cs="Times New Roman"/>
          <w:sz w:val="28"/>
          <w:szCs w:val="28"/>
        </w:rPr>
        <w:t xml:space="preserve"> </w:t>
      </w:r>
      <w:r w:rsidRPr="003D41F8">
        <w:rPr>
          <w:rFonts w:ascii="Times New Roman" w:hAnsi="Times New Roman" w:cs="Times New Roman"/>
          <w:sz w:val="28"/>
          <w:szCs w:val="28"/>
        </w:rPr>
        <w:t xml:space="preserve"> </w:t>
      </w:r>
      <w:r w:rsidRPr="00E9092C">
        <w:rPr>
          <w:rFonts w:ascii="Times New Roman" w:hAnsi="Times New Roman" w:cs="Times New Roman"/>
          <w:sz w:val="28"/>
          <w:szCs w:val="28"/>
        </w:rPr>
        <w:t xml:space="preserve">1. </w:t>
      </w:r>
      <w:r w:rsidR="003D41F8" w:rsidRPr="00E9092C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E9092C" w:rsidRPr="00E9092C">
        <w:rPr>
          <w:rFonts w:ascii="Times New Roman" w:hAnsi="Times New Roman" w:cs="Times New Roman"/>
          <w:sz w:val="28"/>
          <w:szCs w:val="28"/>
        </w:rPr>
        <w:t xml:space="preserve">«О работе муниципального унитарного предприятия «Коммунальная служба </w:t>
      </w:r>
      <w:r w:rsidR="00C57A0A">
        <w:rPr>
          <w:rFonts w:ascii="Times New Roman" w:hAnsi="Times New Roman" w:cs="Times New Roman"/>
          <w:sz w:val="28"/>
          <w:szCs w:val="28"/>
        </w:rPr>
        <w:t>«</w:t>
      </w:r>
      <w:r w:rsidR="00E9092C" w:rsidRPr="00E9092C">
        <w:rPr>
          <w:rFonts w:ascii="Times New Roman" w:hAnsi="Times New Roman" w:cs="Times New Roman"/>
          <w:sz w:val="28"/>
          <w:szCs w:val="28"/>
        </w:rPr>
        <w:t>Дружба» за 2017 год и</w:t>
      </w:r>
      <w:r w:rsidR="00BE0942">
        <w:rPr>
          <w:rFonts w:ascii="Times New Roman" w:hAnsi="Times New Roman" w:cs="Times New Roman"/>
          <w:sz w:val="28"/>
          <w:szCs w:val="28"/>
        </w:rPr>
        <w:t xml:space="preserve"> первое полугодие </w:t>
      </w:r>
      <w:r w:rsidR="00E9092C" w:rsidRPr="00E9092C">
        <w:rPr>
          <w:rFonts w:ascii="Times New Roman" w:hAnsi="Times New Roman" w:cs="Times New Roman"/>
          <w:sz w:val="28"/>
          <w:szCs w:val="28"/>
        </w:rPr>
        <w:t>2018 года» п</w:t>
      </w:r>
      <w:r w:rsidRPr="00E9092C">
        <w:rPr>
          <w:rFonts w:ascii="Times New Roman" w:hAnsi="Times New Roman" w:cs="Times New Roman"/>
          <w:sz w:val="28"/>
          <w:szCs w:val="28"/>
        </w:rPr>
        <w:t xml:space="preserve">ринять к сведению согласно приложению. </w:t>
      </w:r>
    </w:p>
    <w:p w:rsidR="005E4DDA" w:rsidRPr="003D41F8" w:rsidRDefault="005E4DDA" w:rsidP="003D41F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41F8">
        <w:rPr>
          <w:rFonts w:ascii="Times New Roman" w:hAnsi="Times New Roman" w:cs="Times New Roman"/>
          <w:sz w:val="28"/>
          <w:szCs w:val="28"/>
        </w:rPr>
        <w:t xml:space="preserve">   2. Решение вступает в силу с момента принятия.</w:t>
      </w:r>
    </w:p>
    <w:p w:rsidR="005E4DDA" w:rsidRPr="003D41F8" w:rsidRDefault="005E4DDA" w:rsidP="003D41F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DDA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50191" w:rsidRDefault="00850191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50191" w:rsidRDefault="00850191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DDA" w:rsidRPr="00DD6ACB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E4DDA" w:rsidRPr="00DD6ACB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E4DDA" w:rsidRPr="00DD6ACB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E4DDA" w:rsidRPr="00DD6ACB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Соль-</w:t>
      </w:r>
      <w:proofErr w:type="spellStart"/>
      <w:r w:rsidRPr="00DD6ACB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DD6ACB">
        <w:rPr>
          <w:rFonts w:ascii="Times New Roman" w:hAnsi="Times New Roman" w:cs="Times New Roman"/>
          <w:sz w:val="28"/>
          <w:szCs w:val="28"/>
        </w:rPr>
        <w:t xml:space="preserve"> городской округ                                          В.Н. Васькин</w:t>
      </w:r>
    </w:p>
    <w:p w:rsidR="005E4DDA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DDA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411AA" w:rsidRDefault="001411AA" w:rsidP="005E4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1411AA" w:rsidRDefault="001411AA" w:rsidP="005E4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8D7396" w:rsidRDefault="008D7396" w:rsidP="005E4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8D7396" w:rsidRDefault="008D7396" w:rsidP="005E4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8D7396" w:rsidRDefault="008D7396" w:rsidP="005E4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8D7396" w:rsidRDefault="008D7396" w:rsidP="005E4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1411AA" w:rsidRDefault="001411AA" w:rsidP="005E4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5E4DDA" w:rsidRPr="00DD6ACB" w:rsidRDefault="005E4DDA" w:rsidP="005E4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5E4DDA" w:rsidRPr="00DD6ACB" w:rsidRDefault="005E4DDA" w:rsidP="005E4DDA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DD6ACB">
        <w:rPr>
          <w:rFonts w:ascii="Times New Roman" w:hAnsi="Times New Roman" w:cs="Times New Roman"/>
          <w:spacing w:val="-8"/>
          <w:sz w:val="28"/>
          <w:szCs w:val="28"/>
        </w:rPr>
        <w:t xml:space="preserve">к решению Совета депутатов </w:t>
      </w:r>
    </w:p>
    <w:p w:rsidR="005E4DDA" w:rsidRPr="00DD6ACB" w:rsidRDefault="005E4DDA" w:rsidP="005E4DDA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DD6ACB">
        <w:rPr>
          <w:rFonts w:ascii="Times New Roman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5E4DDA" w:rsidRPr="00DD6ACB" w:rsidRDefault="005E4DDA" w:rsidP="005E4DDA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DD6ACB">
        <w:rPr>
          <w:rFonts w:ascii="Times New Roman" w:hAnsi="Times New Roman" w:cs="Times New Roman"/>
          <w:spacing w:val="-8"/>
          <w:sz w:val="28"/>
          <w:szCs w:val="28"/>
        </w:rPr>
        <w:t>Соль-</w:t>
      </w:r>
      <w:proofErr w:type="spellStart"/>
      <w:r w:rsidRPr="00DD6ACB">
        <w:rPr>
          <w:rFonts w:ascii="Times New Roman" w:hAnsi="Times New Roman" w:cs="Times New Roman"/>
          <w:spacing w:val="-8"/>
          <w:sz w:val="28"/>
          <w:szCs w:val="28"/>
        </w:rPr>
        <w:t>Илецкий</w:t>
      </w:r>
      <w:proofErr w:type="spellEnd"/>
      <w:r w:rsidRPr="00DD6ACB">
        <w:rPr>
          <w:rFonts w:ascii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5E4DDA" w:rsidRPr="00DD6ACB" w:rsidRDefault="005E4DDA" w:rsidP="005E4DDA">
      <w:pPr>
        <w:spacing w:after="0" w:line="240" w:lineRule="auto"/>
        <w:ind w:firstLine="567"/>
        <w:jc w:val="right"/>
        <w:rPr>
          <w:rFonts w:ascii="Times New Roman" w:hAnsi="Times New Roman" w:cs="Times New Roman"/>
          <w:spacing w:val="-3"/>
          <w:sz w:val="28"/>
          <w:szCs w:val="28"/>
        </w:rPr>
      </w:pPr>
      <w:r w:rsidRPr="00DD6ACB">
        <w:rPr>
          <w:rFonts w:ascii="Times New Roman" w:hAnsi="Times New Roman" w:cs="Times New Roman"/>
          <w:spacing w:val="-3"/>
          <w:sz w:val="28"/>
          <w:szCs w:val="28"/>
        </w:rPr>
        <w:t xml:space="preserve">от  </w:t>
      </w:r>
      <w:r w:rsidR="008D7396">
        <w:rPr>
          <w:rFonts w:ascii="Times New Roman" w:hAnsi="Times New Roman" w:cs="Times New Roman"/>
          <w:spacing w:val="-3"/>
          <w:sz w:val="28"/>
          <w:szCs w:val="28"/>
        </w:rPr>
        <w:t>26.09.</w:t>
      </w:r>
      <w:r w:rsidR="0066525F">
        <w:rPr>
          <w:rFonts w:ascii="Times New Roman" w:hAnsi="Times New Roman" w:cs="Times New Roman"/>
          <w:spacing w:val="-3"/>
          <w:sz w:val="28"/>
          <w:szCs w:val="28"/>
        </w:rPr>
        <w:t>2018</w:t>
      </w:r>
      <w:r w:rsidR="008D7396">
        <w:rPr>
          <w:rFonts w:ascii="Times New Roman" w:hAnsi="Times New Roman" w:cs="Times New Roman"/>
          <w:spacing w:val="-3"/>
          <w:sz w:val="28"/>
          <w:szCs w:val="28"/>
        </w:rPr>
        <w:t xml:space="preserve"> № 726</w:t>
      </w:r>
    </w:p>
    <w:p w:rsidR="003D41F8" w:rsidRDefault="003D41F8" w:rsidP="003D41F8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3D41F8" w:rsidRDefault="003D41F8" w:rsidP="006652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850191" w:rsidRDefault="00850191" w:rsidP="008501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</w:t>
      </w:r>
    </w:p>
    <w:p w:rsidR="00850191" w:rsidRDefault="00850191" w:rsidP="008501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работе муниципального унитарного предприятия</w:t>
      </w:r>
    </w:p>
    <w:p w:rsidR="00850191" w:rsidRDefault="00850191" w:rsidP="00850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«Коммунальная служба «Дружба» за 2017 год и 1 полугодие 2018 года</w:t>
      </w:r>
    </w:p>
    <w:p w:rsidR="00850191" w:rsidRDefault="00850191" w:rsidP="008501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50191" w:rsidRDefault="00850191" w:rsidP="008501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Согласно распоряжению  №7- р от 07.06.2007 года администрации МО СП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Кумакский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  «О  создании  Муниципального Унитарного Предприятия   «Коммунальная служба «Дружба»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Кумакский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сельсовет Соль-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Илецкого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области», было создано предприятие.   </w:t>
      </w:r>
    </w:p>
    <w:p w:rsidR="00850191" w:rsidRDefault="00850191" w:rsidP="00850191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МУП «КС «Дружба» оказывает жилищно-коммунальные услуги населению, бюджетным организациям по </w:t>
      </w:r>
      <w:hyperlink r:id="rId7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водоснабжени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ю. Услуги абонентам предоставлялись в срок и в полном объеме.</w:t>
      </w:r>
    </w:p>
    <w:p w:rsidR="00850191" w:rsidRDefault="00850191" w:rsidP="00850191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МУП «КС «Дружба» получило в хозяйственное ведение имущество и осуществляет самостоятельную деятельность, действует на принципах хозяйственного расчёта, отвечает за результаты своей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производственно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финансовой деятельности и выполняет налоговые обязательства.</w:t>
      </w:r>
    </w:p>
    <w:p w:rsidR="00850191" w:rsidRDefault="00850191" w:rsidP="0085019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МУП «КС «Дружба » занимается подачей воды населению на питьевые  и хозяйственные нужды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с.Кумакское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 Водопровод протяженностью 9,382км, 1скважина-№ 50809359 (глубиной 24м), 2скважина- № 030580 ( глубиной 20м)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с.Кумакское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 количество абонентов -550 чел</w:t>
      </w:r>
    </w:p>
    <w:p w:rsidR="00850191" w:rsidRDefault="00850191" w:rsidP="0085019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Отпущено холодной воды за 2017год  -31612 м3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Населению -30492 м3,</w:t>
      </w: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Бюджетным организациям-1120 м3,</w:t>
      </w: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Общая сумма доходов за 2017год  813,2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CE28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населения 525,4 тыс.</w:t>
      </w:r>
      <w:r w:rsidR="00CE28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руб.,</w:t>
      </w: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бюджетных организаций 8,4тыс.</w:t>
      </w:r>
      <w:r w:rsidR="00CE28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руб.,</w:t>
      </w:r>
    </w:p>
    <w:p w:rsidR="00850191" w:rsidRDefault="00850191" w:rsidP="0085019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0191" w:rsidRDefault="00850191" w:rsidP="0085019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 следующие тарифы на 2017год:</w:t>
      </w: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Холодное водоснабжение с01.01.2017 по 31.06.2017г  17,45руб.</w:t>
      </w: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с01.07.2017по 31.12.2017г  18,06руб.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50191" w:rsidRDefault="00850191" w:rsidP="00850191">
      <w:pPr>
        <w:rPr>
          <w:rFonts w:ascii="Times New Roman" w:hAnsi="Times New Roman" w:cs="Times New Roman"/>
          <w:sz w:val="28"/>
          <w:szCs w:val="28"/>
        </w:rPr>
      </w:pPr>
    </w:p>
    <w:p w:rsidR="00CE28E4" w:rsidRDefault="00CE28E4" w:rsidP="00850191">
      <w:pPr>
        <w:rPr>
          <w:rFonts w:ascii="Times New Roman" w:hAnsi="Times New Roman" w:cs="Times New Roman"/>
          <w:sz w:val="28"/>
          <w:szCs w:val="28"/>
        </w:rPr>
      </w:pPr>
    </w:p>
    <w:p w:rsidR="00850191" w:rsidRDefault="00850191" w:rsidP="00850191">
      <w:pPr>
        <w:tabs>
          <w:tab w:val="left" w:pos="7217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Штат работников МУП «КС «Дружба»:</w:t>
      </w:r>
    </w:p>
    <w:p w:rsidR="00850191" w:rsidRDefault="00850191" w:rsidP="00850191">
      <w:pPr>
        <w:tabs>
          <w:tab w:val="left" w:pos="7217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Директор, бухгалтер, кассир, слесарь-водопроводчик.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Доходы в  МУП «КС «Дружба»  за 2017год составили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813,2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тыс.р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Получена субсидия на  возмещение  затрат по содержанию системы водоснабжения -194,8 тыс. руб.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Прочие доходы  84,6 тыс. руб.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Произведены расходы за год  в целом по организации: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услуги банка, консалтинг, штраф, комиссия, отчисления -281,4тыс. руб.,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зарплата  -  316,7 тыс. руб.,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водный налог,  НДФЛ-  40,8тыс. руб.,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Э/энергия -148,7 тыс. руб.</w:t>
      </w:r>
    </w:p>
    <w:p w:rsidR="00850191" w:rsidRDefault="00850191" w:rsidP="00850191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ВСЕГО РАСХОДЫ СОСТАВИЛИ:   813,2  тыс. рублей   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Дебиторская задолженность перед населением составляет 10,8 тысяч рублей.</w:t>
      </w:r>
    </w:p>
    <w:p w:rsidR="00850191" w:rsidRDefault="00850191" w:rsidP="00850191"/>
    <w:p w:rsidR="00850191" w:rsidRDefault="00850191" w:rsidP="008501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</w:t>
      </w:r>
    </w:p>
    <w:p w:rsidR="00850191" w:rsidRDefault="00850191" w:rsidP="008501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работе муниципального унитарного предприятия </w:t>
      </w:r>
    </w:p>
    <w:p w:rsidR="00850191" w:rsidRDefault="00850191" w:rsidP="00850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«КС «Дружба» за 1полугодие 2018 года</w:t>
      </w:r>
    </w:p>
    <w:p w:rsidR="00850191" w:rsidRDefault="00850191" w:rsidP="00850191">
      <w:pPr>
        <w:spacing w:after="0" w:line="240" w:lineRule="auto"/>
        <w:jc w:val="center"/>
      </w:pPr>
    </w:p>
    <w:p w:rsidR="00850191" w:rsidRDefault="00850191" w:rsidP="00850191">
      <w:pPr>
        <w:spacing w:after="0" w:line="240" w:lineRule="auto"/>
        <w:jc w:val="center"/>
      </w:pPr>
    </w:p>
    <w:p w:rsidR="00850191" w:rsidRDefault="00850191" w:rsidP="00850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Доходы в  МУП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«КС «Дружба»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за 2018  год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1полугодие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составили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155,5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</w:rPr>
        <w:t>. в т. ч.: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населения 149,8 тыс. руб.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школы -5,7 тыс. руб.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Произведены расходы   в целом по организации: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услуги банка, консалтинг, штраф, комиссия.  –21,1 тыс. руб.,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зарплата  -  86,2 тыс. руб.,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водный налог-1,3тыс.руб.,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НДФЛ-3,5 тыс. руб.,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Консалтинг- центр-4,3 тыс. руб.,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эл.энергия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-43,5 тыс. руб.</w:t>
      </w:r>
    </w:p>
    <w:p w:rsidR="00850191" w:rsidRDefault="00850191" w:rsidP="00850191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ВСЕГО РАСХОДЫ СОСТАВИЛИ:   155,5  тыс. рублей   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Дебиторская задолженность перед населением составляет 77,8 тысяч рублей.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Кредиторская задолженность за электро-энергию </w:t>
      </w:r>
      <w:r>
        <w:rPr>
          <w:rFonts w:ascii="Times New Roman" w:eastAsia="Times New Roman" w:hAnsi="Times New Roman" w:cs="Times New Roman"/>
          <w:sz w:val="28"/>
          <w:szCs w:val="28"/>
        </w:rPr>
        <w:t>составляет 65,0 тысяч рублей,  налоги  - 105,8 тысяч рублей.</w:t>
      </w:r>
    </w:p>
    <w:p w:rsidR="00850191" w:rsidRDefault="00850191" w:rsidP="00850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населением ведется,  абонентам выписаны предписания. в результате  неоплаты  документы будут переданы в суд.</w:t>
      </w:r>
    </w:p>
    <w:p w:rsidR="00850191" w:rsidRDefault="00850191" w:rsidP="008501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Информация</w:t>
      </w:r>
    </w:p>
    <w:p w:rsidR="00850191" w:rsidRDefault="00850191" w:rsidP="008501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работе муниципального унитарного предприятия </w:t>
      </w:r>
    </w:p>
    <w:p w:rsidR="00850191" w:rsidRDefault="00850191" w:rsidP="00850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«КС «Дружба» за 2017 год</w:t>
      </w:r>
    </w:p>
    <w:p w:rsidR="00850191" w:rsidRDefault="00850191" w:rsidP="008501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50191" w:rsidRDefault="00850191" w:rsidP="008501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Согласно распоряжению  №7- р от 07.06.2007 года администрации МО СП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Кумакский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  «О  создании  Муниципального Унитарного Предприятия   «Коммунальная служба «Дружба»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Кумакский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сельсовет Соль-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Илецкого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области»  было создано предприятие.   </w:t>
      </w:r>
    </w:p>
    <w:p w:rsidR="00850191" w:rsidRDefault="00850191" w:rsidP="00850191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МУП «КС «Дружба» оказывает жилищно-коммунальные услуги населению, бюджетным организациям по </w:t>
      </w:r>
      <w:hyperlink r:id="rId8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водоснабжени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ю. Услуги абонентам предоставлялись в срок и в полном объеме.</w:t>
      </w:r>
    </w:p>
    <w:p w:rsidR="00850191" w:rsidRDefault="00850191" w:rsidP="00850191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МУП «КС «Дружба» получило в хозяйственное ведение имущество и осуществляет самостоятельную деятельность, действует на принципах хозяйственного расчёта, отвечает за результаты своей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производственно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финансовой деятельности и выполняет налоговые обязательства.</w:t>
      </w:r>
    </w:p>
    <w:p w:rsidR="00850191" w:rsidRDefault="00850191" w:rsidP="0085019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МУП «КС «Дружба» занимается подачей воды населению на питьевые  и хозяйственные нужды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Кумакское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 Водопровод протяженностью 9,382км. - 1скважина-№ 50809359 (глубиной 24м), 2скважина -№ 030580 (глубиной 20м) в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Кумакское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количество абонентов -550 человек.</w:t>
      </w:r>
    </w:p>
    <w:p w:rsidR="00850191" w:rsidRDefault="00850191" w:rsidP="0085019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Отпущено холодной воды за 2017год  -31612 м3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Населению -30492 м3,</w:t>
      </w: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Бюджетным организациям-1120 м3,</w:t>
      </w: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Общая сумма доходов за 2017год 813,2тыс.руб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населения 525,4 тыс. руб.,</w:t>
      </w: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бюджетных организаций 8,4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..</w:t>
      </w:r>
    </w:p>
    <w:p w:rsidR="00850191" w:rsidRDefault="00850191" w:rsidP="0085019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0191" w:rsidRDefault="00850191" w:rsidP="0085019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 следующие тарифы на 2017 год:</w:t>
      </w: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Холодное водоснабжение с01.01.2017 по 31.06.2017г  17,45 руб.</w:t>
      </w:r>
    </w:p>
    <w:p w:rsidR="00850191" w:rsidRDefault="00850191" w:rsidP="00850191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с01.07.2017по 31.12.2017г  18,06 руб.</w:t>
      </w:r>
    </w:p>
    <w:p w:rsidR="00850191" w:rsidRDefault="00850191" w:rsidP="00850191">
      <w:pPr>
        <w:tabs>
          <w:tab w:val="left" w:pos="7217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Штат работников МУП «КС «Дружба»:</w:t>
      </w:r>
    </w:p>
    <w:p w:rsidR="00850191" w:rsidRDefault="00850191" w:rsidP="00850191">
      <w:pPr>
        <w:tabs>
          <w:tab w:val="left" w:pos="7217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Директор, бухгалтер, кассир, слесарь-водопроводчик.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Доходы в  МУП «КС «Дружба»  за 2017год составили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813,2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</w:rPr>
        <w:t>. в т. ч.: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Получена субсидия на  возмещение  затрат по содержанию системы водоснабжения -194,8 тыс. руб.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Произведены расходы за год  в целом по организации: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услуги банка, консалтинг, штраф, комиссия.  – 281,4тыс. руб.,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зарплата  -  316,7 тыс. руб.,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водный налог,  НДФЛ-  40,8тыс. руб.,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электро-энергия -148,7 тыс. руб.</w:t>
      </w:r>
    </w:p>
    <w:p w:rsidR="00850191" w:rsidRDefault="00850191" w:rsidP="00850191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ВСЕГО РАСХОДЫ СОСТАВИЛИ:   813,2  тыс. рублей   </w:t>
      </w:r>
    </w:p>
    <w:p w:rsidR="00850191" w:rsidRDefault="00850191" w:rsidP="008501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Дебиторская задолженность перед населением составляет 10,8 тысяч рублей.</w:t>
      </w:r>
    </w:p>
    <w:p w:rsidR="00850191" w:rsidRDefault="00850191" w:rsidP="00850191">
      <w:pPr>
        <w:rPr>
          <w:rFonts w:ascii="Times New Roman" w:hAnsi="Times New Roman" w:cs="Times New Roman"/>
          <w:sz w:val="28"/>
          <w:szCs w:val="28"/>
        </w:rPr>
      </w:pPr>
    </w:p>
    <w:p w:rsidR="00850191" w:rsidRDefault="00850191" w:rsidP="00850191">
      <w:pPr>
        <w:rPr>
          <w:rFonts w:ascii="Times New Roman" w:hAnsi="Times New Roman" w:cs="Times New Roman"/>
          <w:sz w:val="28"/>
          <w:szCs w:val="28"/>
        </w:rPr>
      </w:pPr>
    </w:p>
    <w:p w:rsidR="00850191" w:rsidRDefault="00850191" w:rsidP="00850191">
      <w:pPr>
        <w:rPr>
          <w:rFonts w:ascii="Times New Roman" w:hAnsi="Times New Roman" w:cs="Times New Roman"/>
          <w:sz w:val="28"/>
          <w:szCs w:val="28"/>
        </w:rPr>
      </w:pPr>
    </w:p>
    <w:p w:rsidR="00850191" w:rsidRDefault="00850191" w:rsidP="00850191">
      <w:pPr>
        <w:rPr>
          <w:rFonts w:ascii="Times New Roman" w:hAnsi="Times New Roman" w:cs="Times New Roman"/>
          <w:sz w:val="28"/>
          <w:szCs w:val="28"/>
        </w:rPr>
      </w:pPr>
    </w:p>
    <w:p w:rsidR="00850191" w:rsidRDefault="00850191" w:rsidP="00850191">
      <w:pPr>
        <w:tabs>
          <w:tab w:val="left" w:pos="55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50191" w:rsidRDefault="00850191" w:rsidP="00850191"/>
    <w:p w:rsidR="00850191" w:rsidRDefault="00850191" w:rsidP="00850191"/>
    <w:p w:rsidR="003D41F8" w:rsidRDefault="003D41F8" w:rsidP="003D41F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3D41F8" w:rsidSect="0096391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DED" w:rsidRDefault="00282DED" w:rsidP="00790677">
      <w:pPr>
        <w:spacing w:after="0" w:line="240" w:lineRule="auto"/>
      </w:pPr>
      <w:r>
        <w:separator/>
      </w:r>
    </w:p>
  </w:endnote>
  <w:endnote w:type="continuationSeparator" w:id="0">
    <w:p w:rsidR="00282DED" w:rsidRDefault="00282DED" w:rsidP="0079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DED" w:rsidRDefault="00282DED" w:rsidP="00790677">
      <w:pPr>
        <w:spacing w:after="0" w:line="240" w:lineRule="auto"/>
      </w:pPr>
      <w:r>
        <w:separator/>
      </w:r>
    </w:p>
  </w:footnote>
  <w:footnote w:type="continuationSeparator" w:id="0">
    <w:p w:rsidR="00282DED" w:rsidRDefault="00282DED" w:rsidP="00790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9804943"/>
      <w:docPartObj>
        <w:docPartGallery w:val="Page Numbers (Top of Page)"/>
        <w:docPartUnique/>
      </w:docPartObj>
    </w:sdtPr>
    <w:sdtEndPr/>
    <w:sdtContent>
      <w:p w:rsidR="00790677" w:rsidRDefault="007906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396">
          <w:rPr>
            <w:noProof/>
          </w:rPr>
          <w:t>5</w:t>
        </w:r>
        <w:r>
          <w:fldChar w:fldCharType="end"/>
        </w:r>
      </w:p>
    </w:sdtContent>
  </w:sdt>
  <w:p w:rsidR="00A64D1D" w:rsidRDefault="00282DE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BE"/>
    <w:rsid w:val="00040F93"/>
    <w:rsid w:val="001411AA"/>
    <w:rsid w:val="001639BE"/>
    <w:rsid w:val="00186552"/>
    <w:rsid w:val="002160E5"/>
    <w:rsid w:val="002478A2"/>
    <w:rsid w:val="00282DED"/>
    <w:rsid w:val="003D41F8"/>
    <w:rsid w:val="004636EC"/>
    <w:rsid w:val="00530470"/>
    <w:rsid w:val="005E4DDA"/>
    <w:rsid w:val="0066525F"/>
    <w:rsid w:val="007146D6"/>
    <w:rsid w:val="00790677"/>
    <w:rsid w:val="00806BB6"/>
    <w:rsid w:val="00835D9C"/>
    <w:rsid w:val="00850191"/>
    <w:rsid w:val="008511D4"/>
    <w:rsid w:val="008D7396"/>
    <w:rsid w:val="00AB52F0"/>
    <w:rsid w:val="00BE02A7"/>
    <w:rsid w:val="00BE0942"/>
    <w:rsid w:val="00C57A0A"/>
    <w:rsid w:val="00CC0E13"/>
    <w:rsid w:val="00CE28E4"/>
    <w:rsid w:val="00CF6C4E"/>
    <w:rsid w:val="00D31C5B"/>
    <w:rsid w:val="00D47396"/>
    <w:rsid w:val="00E16422"/>
    <w:rsid w:val="00E9092C"/>
    <w:rsid w:val="00EB539C"/>
    <w:rsid w:val="00EC3F5A"/>
    <w:rsid w:val="00F273ED"/>
    <w:rsid w:val="00F8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4DDA"/>
    <w:rPr>
      <w:strike w:val="0"/>
      <w:dstrike w:val="0"/>
      <w:color w:val="0066CC"/>
      <w:u w:val="none"/>
      <w:effect w:val="none"/>
    </w:rPr>
  </w:style>
  <w:style w:type="paragraph" w:styleId="a4">
    <w:name w:val="No Spacing"/>
    <w:uiPriority w:val="1"/>
    <w:qFormat/>
    <w:rsid w:val="005E4DD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E4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4DDA"/>
  </w:style>
  <w:style w:type="paragraph" w:styleId="a7">
    <w:name w:val="footer"/>
    <w:basedOn w:val="a"/>
    <w:link w:val="a8"/>
    <w:uiPriority w:val="99"/>
    <w:unhideWhenUsed/>
    <w:rsid w:val="00790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06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4DDA"/>
    <w:rPr>
      <w:strike w:val="0"/>
      <w:dstrike w:val="0"/>
      <w:color w:val="0066CC"/>
      <w:u w:val="none"/>
      <w:effect w:val="none"/>
    </w:rPr>
  </w:style>
  <w:style w:type="paragraph" w:styleId="a4">
    <w:name w:val="No Spacing"/>
    <w:uiPriority w:val="1"/>
    <w:qFormat/>
    <w:rsid w:val="005E4DD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E4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4DDA"/>
  </w:style>
  <w:style w:type="paragraph" w:styleId="a7">
    <w:name w:val="footer"/>
    <w:basedOn w:val="a"/>
    <w:link w:val="a8"/>
    <w:uiPriority w:val="99"/>
    <w:unhideWhenUsed/>
    <w:rsid w:val="00790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0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vodosnabzhenie_i_kanalizatci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vodosnabzhenie_i_kanalizatciy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26</cp:revision>
  <cp:lastPrinted>2018-09-27T04:58:00Z</cp:lastPrinted>
  <dcterms:created xsi:type="dcterms:W3CDTF">2018-07-05T09:15:00Z</dcterms:created>
  <dcterms:modified xsi:type="dcterms:W3CDTF">2018-09-27T04:58:00Z</dcterms:modified>
</cp:coreProperties>
</file>